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bookmarkStart w:id="0" w:name="_GoBack"/>
      <w:bookmarkEnd w:id="0"/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D3768E">
        <w:rPr>
          <w:rFonts w:eastAsia="Times New Roman"/>
          <w:lang w:eastAsia="pl-PL"/>
        </w:rPr>
        <w:t>5</w:t>
      </w:r>
      <w:r w:rsidR="00551CD3" w:rsidRPr="00103BCA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A103E">
        <w:rPr>
          <w:rFonts w:eastAsia="Times New Roman"/>
          <w:lang w:eastAsia="pl-PL"/>
        </w:rPr>
        <w:t>16</w:t>
      </w:r>
      <w:r w:rsidR="00686555">
        <w:rPr>
          <w:rFonts w:eastAsia="Times New Roman"/>
          <w:lang w:eastAsia="pl-PL"/>
        </w:rPr>
        <w:t>/20</w:t>
      </w:r>
      <w:r w:rsidR="000F1A1A">
        <w:rPr>
          <w:rFonts w:eastAsia="Times New Roman"/>
          <w:lang w:eastAsia="pl-PL"/>
        </w:rPr>
        <w:t>20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46A75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46A7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" w:name="table01"/>
            <w:bookmarkEnd w:id="1"/>
            <w:r w:rsidRPr="00546A75">
              <w:rPr>
                <w:rFonts w:eastAsia="Times New Roman"/>
                <w:lang w:val="en-US" w:eastAsia="pl-PL"/>
              </w:rPr>
              <w:t>FACULTY OF COMPUTER SCIENCE AND MANAGEMENT / DEPARTMENT OF OPERATIONS RESEARCH AND BUSINESS INTELLIGENCE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546A75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546A75">
              <w:rPr>
                <w:rFonts w:eastAsia="Times New Roman"/>
                <w:b/>
                <w:bCs/>
                <w:lang w:val="en-US" w:eastAsia="pl-PL"/>
              </w:rPr>
              <w:tab/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546A75" w:rsidRPr="00546A75">
              <w:rPr>
                <w:rFonts w:eastAsia="Times New Roman"/>
                <w:b/>
                <w:bCs/>
                <w:lang w:val="en-US" w:eastAsia="pl-PL"/>
              </w:rPr>
              <w:t>Technologie</w:t>
            </w:r>
            <w:proofErr w:type="spellEnd"/>
            <w:r w:rsidR="00546A75" w:rsidRPr="00546A7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546A75" w:rsidRPr="00546A75">
              <w:rPr>
                <w:rFonts w:eastAsia="Times New Roman"/>
                <w:b/>
                <w:bCs/>
                <w:lang w:val="en-US" w:eastAsia="pl-PL"/>
              </w:rPr>
              <w:t>informacyjne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546A75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546A75" w:rsidRPr="00546A75">
              <w:rPr>
                <w:rFonts w:eastAsia="Times New Roman"/>
                <w:b/>
                <w:bCs/>
                <w:lang w:val="en-US" w:eastAsia="pl-PL"/>
              </w:rPr>
              <w:t xml:space="preserve"> Information Technology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proofErr w:type="spellStart"/>
            <w:r w:rsidR="00CA4A56" w:rsidRPr="00CA4A56">
              <w:rPr>
                <w:rFonts w:eastAsia="Times New Roman"/>
                <w:b/>
                <w:bCs/>
                <w:lang w:val="en-US" w:eastAsia="pl-PL"/>
              </w:rPr>
              <w:t>Inżynieria</w:t>
            </w:r>
            <w:proofErr w:type="spellEnd"/>
            <w:r w:rsidR="00CA4A56" w:rsidRPr="00CA4A56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CA4A56" w:rsidRPr="00CA4A56">
              <w:rPr>
                <w:rFonts w:eastAsia="Times New Roman"/>
                <w:b/>
                <w:bCs/>
                <w:lang w:val="en-US" w:eastAsia="pl-PL"/>
              </w:rPr>
              <w:t>zarządzania</w:t>
            </w:r>
            <w:proofErr w:type="spellEnd"/>
          </w:p>
          <w:p w:rsidR="00551CD3" w:rsidRPr="00CA4A56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eastAsia="pl-PL"/>
              </w:rPr>
            </w:pPr>
            <w:proofErr w:type="spellStart"/>
            <w:r w:rsidRPr="00CA4A56">
              <w:rPr>
                <w:rFonts w:eastAsia="Times New Roman"/>
                <w:b/>
                <w:bCs/>
                <w:lang w:eastAsia="pl-PL"/>
              </w:rPr>
              <w:t>Specialization</w:t>
            </w:r>
            <w:proofErr w:type="spellEnd"/>
            <w:r w:rsidRPr="00CA4A56">
              <w:rPr>
                <w:rFonts w:eastAsia="Times New Roman"/>
                <w:b/>
                <w:bCs/>
                <w:lang w:eastAsia="pl-PL"/>
              </w:rPr>
              <w:t xml:space="preserve"> (</w:t>
            </w:r>
            <w:proofErr w:type="spellStart"/>
            <w:r w:rsidRPr="00CA4A56">
              <w:rPr>
                <w:rFonts w:eastAsia="Times New Roman"/>
                <w:b/>
                <w:bCs/>
                <w:lang w:eastAsia="pl-PL"/>
              </w:rPr>
              <w:t>if</w:t>
            </w:r>
            <w:proofErr w:type="spellEnd"/>
            <w:r w:rsidRPr="00CA4A56">
              <w:rPr>
                <w:rFonts w:eastAsia="Times New Roman"/>
                <w:b/>
                <w:bCs/>
                <w:lang w:eastAsia="pl-PL"/>
              </w:rPr>
              <w:t xml:space="preserve"> </w:t>
            </w:r>
            <w:proofErr w:type="spellStart"/>
            <w:r w:rsidRPr="00CA4A56">
              <w:rPr>
                <w:rFonts w:eastAsia="Times New Roman"/>
                <w:b/>
                <w:bCs/>
                <w:lang w:eastAsia="pl-PL"/>
              </w:rPr>
              <w:t>applicable</w:t>
            </w:r>
            <w:proofErr w:type="spellEnd"/>
            <w:r w:rsidRPr="00CA4A56">
              <w:rPr>
                <w:rFonts w:eastAsia="Times New Roman"/>
                <w:b/>
                <w:bCs/>
                <w:lang w:eastAsia="pl-PL"/>
              </w:rPr>
              <w:t xml:space="preserve">): </w:t>
            </w:r>
            <w:r w:rsidR="00CA4A56" w:rsidRPr="00CA4A56">
              <w:rPr>
                <w:rFonts w:eastAsia="Times New Roman"/>
                <w:b/>
                <w:bCs/>
                <w:lang w:eastAsia="pl-PL"/>
              </w:rPr>
              <w:t>Zastosowania IT w biznesie, Ogólnotechniczna</w:t>
            </w:r>
          </w:p>
          <w:p w:rsidR="003C337D" w:rsidRPr="00CA4A56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eastAsia="pl-PL"/>
              </w:rPr>
            </w:pPr>
            <w:r w:rsidRPr="00CA4A56">
              <w:rPr>
                <w:rFonts w:eastAsia="Times New Roman"/>
                <w:b/>
                <w:bCs/>
                <w:lang w:eastAsia="pl-PL"/>
              </w:rPr>
              <w:t xml:space="preserve">Profile:  </w:t>
            </w:r>
            <w:proofErr w:type="spellStart"/>
            <w:r w:rsidRPr="00CA4A56">
              <w:rPr>
                <w:rFonts w:eastAsia="Times New Roman"/>
                <w:b/>
                <w:bCs/>
                <w:lang w:eastAsia="pl-PL"/>
              </w:rPr>
              <w:t>academic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Level and form of studies: 1</w:t>
            </w:r>
            <w:r w:rsidRPr="00546A75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>st</w:t>
            </w:r>
            <w:r w:rsidR="00546A75">
              <w:rPr>
                <w:rFonts w:eastAsia="Times New Roman"/>
                <w:b/>
                <w:bCs/>
                <w:lang w:val="en-US" w:eastAsia="pl-PL"/>
              </w:rPr>
              <w:t xml:space="preserve">,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full-time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Kind of subject: obligatory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546A75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CA4A56" w:rsidRPr="00CA4A56">
              <w:rPr>
                <w:rFonts w:eastAsia="Times New Roman"/>
                <w:b/>
                <w:bCs/>
                <w:lang w:val="en-US" w:eastAsia="pl-PL"/>
              </w:rPr>
              <w:t>IZZ1102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546A75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81"/>
        <w:gridCol w:w="1074"/>
        <w:gridCol w:w="784"/>
        <w:gridCol w:w="1242"/>
        <w:gridCol w:w="762"/>
        <w:gridCol w:w="842"/>
      </w:tblGrid>
      <w:tr w:rsidR="007F7B5C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7F7B5C" w:rsidRPr="00546A7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46A75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46A75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7F7B5C" w:rsidRPr="00546A7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46A75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46A75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7F7B5C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</w:tr>
      <w:tr w:rsidR="007F7B5C" w:rsidRPr="00CA4A56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7F7B5C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46A75" w:rsidP="00CA016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46A75" w:rsidP="00CA016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</w:tr>
      <w:tr w:rsidR="007F7B5C" w:rsidRPr="00546A7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practical classes</w:t>
            </w:r>
            <w:r w:rsidR="007F7B5C">
              <w:rPr>
                <w:rFonts w:eastAsia="Times New Roman"/>
                <w:sz w:val="20"/>
                <w:lang w:val="en-US" w:eastAsia="pl-PL"/>
              </w:rPr>
              <w:t xml:space="preserve"> (P)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46A75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7F7B5C" w:rsidRPr="00546A7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3" w:name="_Hlk31881015"/>
            <w:r w:rsidRPr="00551CD3">
              <w:rPr>
                <w:rFonts w:eastAsia="Times New Roman"/>
                <w:sz w:val="20"/>
                <w:lang w:val="en-US" w:eastAsia="pl-PL"/>
              </w:rPr>
              <w:t xml:space="preserve">points </w:t>
            </w:r>
            <w:r w:rsidR="007F7B5C">
              <w:rPr>
                <w:rFonts w:eastAsia="Times New Roman"/>
                <w:sz w:val="20"/>
                <w:lang w:val="en-US" w:eastAsia="pl-PL"/>
              </w:rPr>
              <w:t xml:space="preserve">corresponding to classes that require 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direct </w:t>
            </w:r>
            <w:r w:rsidR="007F7B5C">
              <w:rPr>
                <w:rFonts w:eastAsia="Times New Roman"/>
                <w:sz w:val="20"/>
                <w:lang w:val="en-US" w:eastAsia="pl-PL"/>
              </w:rPr>
              <w:t xml:space="preserve">participation of lecturers </w:t>
            </w:r>
            <w:r w:rsidR="0009548D">
              <w:rPr>
                <w:rFonts w:eastAsia="Times New Roman"/>
                <w:sz w:val="20"/>
                <w:lang w:val="en-US" w:eastAsia="pl-PL"/>
              </w:rPr>
              <w:t xml:space="preserve">and other </w:t>
            </w:r>
            <w:r w:rsidR="007F7B5C">
              <w:rPr>
                <w:rFonts w:eastAsia="Times New Roman"/>
                <w:sz w:val="20"/>
                <w:lang w:val="en-US" w:eastAsia="pl-PL"/>
              </w:rPr>
              <w:t xml:space="preserve">academics </w:t>
            </w:r>
            <w:r w:rsidR="0009548D">
              <w:rPr>
                <w:rFonts w:eastAsia="Times New Roman"/>
                <w:sz w:val="20"/>
                <w:lang w:val="en-US" w:eastAsia="pl-PL"/>
              </w:rPr>
              <w:t>(BU)</w:t>
            </w:r>
            <w:bookmarkEnd w:id="3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46A75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46A75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r w:rsidR="00232C07">
        <w:rPr>
          <w:rFonts w:eastAsia="Times New Roman"/>
          <w:sz w:val="12"/>
          <w:lang w:eastAsia="pl-PL"/>
        </w:rPr>
        <w:t xml:space="preserve">not </w:t>
      </w:r>
      <w:proofErr w:type="spellStart"/>
      <w:r w:rsidR="00232C07">
        <w:rPr>
          <w:rFonts w:eastAsia="Times New Roman"/>
          <w:sz w:val="12"/>
          <w:lang w:eastAsia="pl-PL"/>
        </w:rPr>
        <w:t>necessary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3"/>
            <w:bookmarkEnd w:id="4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551CD3" w:rsidRDefault="00CA0168" w:rsidP="00CA0168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CA0168">
              <w:rPr>
                <w:rFonts w:eastAsia="Times New Roman"/>
                <w:lang w:eastAsia="pl-PL"/>
              </w:rPr>
              <w:t>None</w:t>
            </w:r>
            <w:proofErr w:type="spellEnd"/>
            <w:r w:rsidRPr="00CA0168">
              <w:rPr>
                <w:rFonts w:eastAsia="Times New Roman"/>
                <w:lang w:eastAsia="pl-PL"/>
              </w:rPr>
              <w:t>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CA4A56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A0168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5" w:name="table04"/>
            <w:bookmarkEnd w:id="5"/>
            <w:r w:rsidRPr="00CA0168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551CD3" w:rsidRPr="00CA0168" w:rsidRDefault="00CA016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A0168">
              <w:rPr>
                <w:rFonts w:eastAsia="Times New Roman"/>
                <w:sz w:val="22"/>
                <w:lang w:val="en-US" w:eastAsia="pl-PL"/>
              </w:rPr>
              <w:t>C1 To acquire knowledge of the tools and methods used to support gathering, processing, analyzing, presenting data and their applications in organizations.</w:t>
            </w:r>
            <w:r w:rsidR="00551CD3" w:rsidRPr="00CA0168">
              <w:rPr>
                <w:rFonts w:eastAsia="Times New Roman"/>
                <w:sz w:val="22"/>
                <w:lang w:val="en-US" w:eastAsia="pl-PL"/>
              </w:rPr>
              <w:t xml:space="preserve"> </w:t>
            </w:r>
          </w:p>
          <w:p w:rsidR="00551CD3" w:rsidRPr="00CA0168" w:rsidRDefault="00AA13D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A0168">
              <w:rPr>
                <w:rFonts w:eastAsia="Times New Roman"/>
                <w:sz w:val="22"/>
                <w:lang w:val="en-US" w:eastAsia="pl-PL"/>
              </w:rPr>
              <w:t>C2</w:t>
            </w:r>
            <w:r w:rsidR="00CA0168">
              <w:rPr>
                <w:rFonts w:eastAsia="Times New Roman"/>
                <w:sz w:val="22"/>
                <w:lang w:val="en-US" w:eastAsia="pl-PL"/>
              </w:rPr>
              <w:t xml:space="preserve"> To a</w:t>
            </w:r>
            <w:r w:rsidR="00CA0168" w:rsidRPr="00CA0168">
              <w:rPr>
                <w:rFonts w:eastAsia="Times New Roman"/>
                <w:sz w:val="22"/>
                <w:lang w:val="en-US" w:eastAsia="pl-PL"/>
              </w:rPr>
              <w:t>cquir</w:t>
            </w:r>
            <w:r w:rsidR="00CA0168">
              <w:rPr>
                <w:rFonts w:eastAsia="Times New Roman"/>
                <w:sz w:val="22"/>
                <w:lang w:val="en-US" w:eastAsia="pl-PL"/>
              </w:rPr>
              <w:t>e</w:t>
            </w:r>
            <w:r w:rsidR="00CA0168" w:rsidRPr="00CA0168">
              <w:rPr>
                <w:rFonts w:eastAsia="Times New Roman"/>
                <w:sz w:val="22"/>
                <w:lang w:val="en-US" w:eastAsia="pl-PL"/>
              </w:rPr>
              <w:t xml:space="preserve"> the </w:t>
            </w:r>
            <w:r w:rsidR="00CA0168">
              <w:rPr>
                <w:rFonts w:eastAsia="Times New Roman"/>
                <w:sz w:val="22"/>
                <w:lang w:val="en-US" w:eastAsia="pl-PL"/>
              </w:rPr>
              <w:t xml:space="preserve">skills </w:t>
            </w:r>
            <w:r w:rsidR="00CA0168" w:rsidRPr="00CA0168">
              <w:rPr>
                <w:rFonts w:eastAsia="Times New Roman"/>
                <w:sz w:val="22"/>
                <w:lang w:val="en-US" w:eastAsia="pl-PL"/>
              </w:rPr>
              <w:t>to use selected IT tools at an advanced level, for management support.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5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CA4A56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551CD3" w:rsidRPr="00BD6FA7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BD6FA7">
              <w:rPr>
                <w:rFonts w:eastAsia="Times New Roman"/>
                <w:lang w:val="en-US" w:eastAsia="pl-PL"/>
              </w:rPr>
              <w:t>PE</w:t>
            </w:r>
            <w:r w:rsidR="0009548D" w:rsidRPr="00BD6FA7">
              <w:rPr>
                <w:rFonts w:eastAsia="Times New Roman"/>
                <w:lang w:val="en-US" w:eastAsia="pl-PL"/>
              </w:rPr>
              <w:t>U</w:t>
            </w:r>
            <w:r w:rsidRPr="00BD6FA7">
              <w:rPr>
                <w:rFonts w:eastAsia="Times New Roman"/>
                <w:lang w:val="en-US" w:eastAsia="pl-PL"/>
              </w:rPr>
              <w:t>_W</w:t>
            </w:r>
            <w:r w:rsidR="00551CD3" w:rsidRPr="00BD6FA7">
              <w:rPr>
                <w:rFonts w:eastAsia="Times New Roman"/>
                <w:lang w:val="en-US" w:eastAsia="pl-PL"/>
              </w:rPr>
              <w:t>01</w:t>
            </w:r>
            <w:r w:rsidR="00BD6FA7" w:rsidRPr="00BD6FA7">
              <w:rPr>
                <w:rFonts w:eastAsia="Times New Roman"/>
                <w:lang w:val="en-US" w:eastAsia="pl-PL"/>
              </w:rPr>
              <w:t xml:space="preserve"> PEK_W01 </w:t>
            </w:r>
            <w:r w:rsidR="00BD6FA7">
              <w:rPr>
                <w:rFonts w:eastAsia="Times New Roman"/>
                <w:lang w:val="en-US" w:eastAsia="pl-PL"/>
              </w:rPr>
              <w:t>H</w:t>
            </w:r>
            <w:r w:rsidR="00BD6FA7" w:rsidRPr="00BD6FA7">
              <w:rPr>
                <w:rFonts w:eastAsia="Times New Roman"/>
                <w:lang w:val="en-US" w:eastAsia="pl-PL"/>
              </w:rPr>
              <w:t xml:space="preserve">as basic knowledge </w:t>
            </w:r>
            <w:r w:rsidR="00BD6FA7">
              <w:rPr>
                <w:rFonts w:eastAsia="Times New Roman"/>
                <w:lang w:val="en-US" w:eastAsia="pl-PL"/>
              </w:rPr>
              <w:t xml:space="preserve">of </w:t>
            </w:r>
            <w:r w:rsidR="00BD6FA7" w:rsidRPr="00BD6FA7">
              <w:rPr>
                <w:rFonts w:eastAsia="Times New Roman"/>
                <w:lang w:val="en-US" w:eastAsia="pl-PL"/>
              </w:rPr>
              <w:t>information technologies used to acquire, collect</w:t>
            </w:r>
            <w:r w:rsidR="00BD6FA7">
              <w:rPr>
                <w:rFonts w:eastAsia="Times New Roman"/>
                <w:lang w:val="en-US" w:eastAsia="pl-PL"/>
              </w:rPr>
              <w:t>, process</w:t>
            </w:r>
            <w:r w:rsidR="00BD6FA7" w:rsidRPr="00BD6FA7">
              <w:rPr>
                <w:rFonts w:eastAsia="Times New Roman"/>
                <w:lang w:val="en-US" w:eastAsia="pl-PL"/>
              </w:rPr>
              <w:t xml:space="preserve"> and present data</w:t>
            </w:r>
            <w:r w:rsidR="00BD6FA7">
              <w:rPr>
                <w:rFonts w:eastAsia="Times New Roman"/>
                <w:lang w:val="en-US" w:eastAsia="pl-PL"/>
              </w:rPr>
              <w:t>,</w:t>
            </w:r>
            <w:r w:rsidR="00BD6FA7" w:rsidRPr="00BD6FA7">
              <w:rPr>
                <w:rFonts w:eastAsia="Times New Roman"/>
                <w:lang w:val="en-US" w:eastAsia="pl-PL"/>
              </w:rPr>
              <w:t xml:space="preserve"> and in particular, knows tools and methods of text processing, </w:t>
            </w:r>
            <w:r w:rsidR="00BD6FA7">
              <w:rPr>
                <w:rFonts w:eastAsia="Times New Roman"/>
                <w:lang w:val="en-US" w:eastAsia="pl-PL"/>
              </w:rPr>
              <w:t xml:space="preserve">data </w:t>
            </w:r>
            <w:r w:rsidR="00BD6FA7" w:rsidRPr="00BD6FA7">
              <w:rPr>
                <w:rFonts w:eastAsia="Times New Roman"/>
                <w:lang w:val="en-US" w:eastAsia="pl-PL"/>
              </w:rPr>
              <w:t>calculations, analysis, visualization and presentation of results and their application</w:t>
            </w:r>
            <w:r w:rsidR="00BD6FA7">
              <w:rPr>
                <w:rFonts w:eastAsia="Times New Roman"/>
                <w:lang w:val="en-US" w:eastAsia="pl-PL"/>
              </w:rPr>
              <w:t>s</w:t>
            </w:r>
            <w:r w:rsidR="00BD6FA7" w:rsidRPr="00BD6FA7">
              <w:rPr>
                <w:rFonts w:eastAsia="Times New Roman"/>
                <w:lang w:val="en-US" w:eastAsia="pl-PL"/>
              </w:rPr>
              <w:t xml:space="preserve"> in organization</w:t>
            </w:r>
            <w:r w:rsidR="00BD6FA7">
              <w:rPr>
                <w:rFonts w:eastAsia="Times New Roman"/>
                <w:lang w:val="en-US" w:eastAsia="pl-PL"/>
              </w:rPr>
              <w:t>s</w:t>
            </w:r>
            <w:r w:rsidR="00BD6FA7" w:rsidRPr="00BD6FA7">
              <w:rPr>
                <w:rFonts w:eastAsia="Times New Roman"/>
                <w:lang w:val="en-US" w:eastAsia="pl-PL"/>
              </w:rPr>
              <w:t>.</w:t>
            </w:r>
          </w:p>
          <w:p w:rsidR="00551CD3" w:rsidRPr="00BD6FA7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BD6FA7">
              <w:rPr>
                <w:rFonts w:eastAsia="Times New Roman"/>
                <w:lang w:val="en-US" w:eastAsia="pl-PL"/>
              </w:rPr>
              <w:t>PE</w:t>
            </w:r>
            <w:r w:rsidR="0009548D" w:rsidRPr="00BD6FA7">
              <w:rPr>
                <w:rFonts w:eastAsia="Times New Roman"/>
                <w:lang w:val="en-US" w:eastAsia="pl-PL"/>
              </w:rPr>
              <w:t>U</w:t>
            </w:r>
            <w:r w:rsidRPr="00BD6FA7">
              <w:rPr>
                <w:rFonts w:eastAsia="Times New Roman"/>
                <w:lang w:val="en-US" w:eastAsia="pl-PL"/>
              </w:rPr>
              <w:t>_W</w:t>
            </w:r>
            <w:r w:rsidR="00551CD3" w:rsidRPr="00BD6FA7">
              <w:rPr>
                <w:rFonts w:eastAsia="Times New Roman"/>
                <w:lang w:val="en-US" w:eastAsia="pl-PL"/>
              </w:rPr>
              <w:t>02</w:t>
            </w:r>
            <w:r w:rsidR="00BD6FA7" w:rsidRPr="00BD6FA7">
              <w:rPr>
                <w:rFonts w:eastAsia="Times New Roman"/>
                <w:lang w:val="en-US" w:eastAsia="pl-PL"/>
              </w:rPr>
              <w:t xml:space="preserve"> </w:t>
            </w:r>
            <w:r w:rsidR="00BD6FA7">
              <w:rPr>
                <w:rFonts w:eastAsia="Times New Roman"/>
                <w:lang w:val="en-US" w:eastAsia="pl-PL"/>
              </w:rPr>
              <w:t>H</w:t>
            </w:r>
            <w:r w:rsidR="00BD6FA7" w:rsidRPr="00BD6FA7">
              <w:rPr>
                <w:rFonts w:eastAsia="Times New Roman"/>
                <w:lang w:val="en-US" w:eastAsia="pl-PL"/>
              </w:rPr>
              <w:t xml:space="preserve">as basic knowledge </w:t>
            </w:r>
            <w:r w:rsidR="00BD6FA7">
              <w:rPr>
                <w:rFonts w:eastAsia="Times New Roman"/>
                <w:lang w:val="en-US" w:eastAsia="pl-PL"/>
              </w:rPr>
              <w:t xml:space="preserve">of </w:t>
            </w:r>
            <w:r w:rsidR="00BD6FA7" w:rsidRPr="00BD6FA7">
              <w:rPr>
                <w:rFonts w:eastAsia="Times New Roman"/>
                <w:lang w:val="en-US" w:eastAsia="pl-PL"/>
              </w:rPr>
              <w:t xml:space="preserve">computer and network hardware and software and understands the importance of </w:t>
            </w:r>
            <w:r w:rsidR="00BD6FA7">
              <w:rPr>
                <w:rFonts w:eastAsia="Times New Roman"/>
                <w:lang w:val="en-US" w:eastAsia="pl-PL"/>
              </w:rPr>
              <w:t xml:space="preserve">data </w:t>
            </w:r>
            <w:r w:rsidR="00BD6FA7" w:rsidRPr="00BD6FA7">
              <w:rPr>
                <w:rFonts w:eastAsia="Times New Roman"/>
                <w:lang w:val="en-US" w:eastAsia="pl-PL"/>
              </w:rPr>
              <w:t>security and protection,</w:t>
            </w:r>
            <w:r w:rsidR="00BD6FA7">
              <w:rPr>
                <w:rFonts w:eastAsia="Times New Roman"/>
                <w:lang w:val="en-US" w:eastAsia="pl-PL"/>
              </w:rPr>
              <w:t xml:space="preserve"> and</w:t>
            </w:r>
            <w:r w:rsidR="00BD6FA7" w:rsidRPr="00BD6FA7">
              <w:rPr>
                <w:rFonts w:eastAsia="Times New Roman"/>
                <w:lang w:val="en-US" w:eastAsia="pl-PL"/>
              </w:rPr>
              <w:t xml:space="preserve"> intellectual property.</w:t>
            </w:r>
          </w:p>
          <w:p w:rsidR="00551CD3" w:rsidRPr="00BD6FA7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BD6FA7">
              <w:rPr>
                <w:rFonts w:eastAsia="Times New Roman"/>
                <w:lang w:val="en-US" w:eastAsia="pl-PL"/>
              </w:rPr>
              <w:t>relating to skills:</w:t>
            </w:r>
          </w:p>
          <w:p w:rsidR="00551CD3" w:rsidRPr="00BF7EEA" w:rsidRDefault="00AA13D5" w:rsidP="00BD6FA7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BF7EEA">
              <w:rPr>
                <w:rFonts w:eastAsia="Times New Roman"/>
                <w:lang w:val="en-US" w:eastAsia="pl-PL"/>
              </w:rPr>
              <w:t>PE</w:t>
            </w:r>
            <w:r w:rsidR="0009548D" w:rsidRPr="00BF7EEA">
              <w:rPr>
                <w:rFonts w:eastAsia="Times New Roman"/>
                <w:lang w:val="en-US" w:eastAsia="pl-PL"/>
              </w:rPr>
              <w:t>U_</w:t>
            </w:r>
            <w:r w:rsidRPr="00BF7EEA">
              <w:rPr>
                <w:rFonts w:eastAsia="Times New Roman"/>
                <w:lang w:val="en-US" w:eastAsia="pl-PL"/>
              </w:rPr>
              <w:t>U</w:t>
            </w:r>
            <w:r w:rsidR="00551CD3" w:rsidRPr="00BF7EEA">
              <w:rPr>
                <w:rFonts w:eastAsia="Times New Roman"/>
                <w:lang w:val="en-US" w:eastAsia="pl-PL"/>
              </w:rPr>
              <w:t>01</w:t>
            </w:r>
            <w:r w:rsidR="00BF7EEA" w:rsidRPr="00BF7EEA">
              <w:rPr>
                <w:rFonts w:eastAsia="Times New Roman"/>
                <w:lang w:val="en-US" w:eastAsia="pl-PL"/>
              </w:rPr>
              <w:t xml:space="preserve"> Can use appropriate features of selected software and Internet services to address challenges in word processing, calculations and economic analysis, and to visualize, collect and integrate results.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6"/>
      <w:bookmarkEnd w:id="7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lastRenderedPageBreak/>
              <w:t>PROGRAMME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BF7EEA" w:rsidRDefault="00BF7EEA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F7EEA">
              <w:rPr>
                <w:rFonts w:eastAsia="Times New Roman"/>
                <w:sz w:val="22"/>
                <w:szCs w:val="22"/>
                <w:lang w:val="en-US" w:eastAsia="pl-PL"/>
              </w:rPr>
              <w:t>Introduction to the lecture. Discussing the conditions of obtaining credit.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F7EEA" w:rsidRDefault="00BF7EEA" w:rsidP="00BF7EE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F7EEA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F7EEA" w:rsidRPr="00BF7EEA" w:rsidRDefault="00BF7EEA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F7EEA">
              <w:rPr>
                <w:rFonts w:eastAsia="Times New Roman"/>
                <w:sz w:val="22"/>
                <w:szCs w:val="22"/>
                <w:lang w:val="en-US" w:eastAsia="pl-PL"/>
              </w:rPr>
              <w:t>Tools and methods used to support data calculating, analysis and visualization.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F7EEA" w:rsidRDefault="00BF7EEA" w:rsidP="00BF7EE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F7EEA" w:rsidRPr="00BF7EEA" w:rsidRDefault="00BF7EEA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F7EEA">
              <w:rPr>
                <w:rFonts w:eastAsia="Times New Roman"/>
                <w:sz w:val="22"/>
                <w:szCs w:val="22"/>
                <w:lang w:val="en-US" w:eastAsia="pl-PL"/>
              </w:rPr>
              <w:t xml:space="preserve">Advanced functions and methods of data analysis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and simulations </w:t>
            </w:r>
            <w:r w:rsidRPr="00BF7EEA">
              <w:rPr>
                <w:rFonts w:eastAsia="Times New Roman"/>
                <w:sz w:val="22"/>
                <w:szCs w:val="22"/>
                <w:lang w:val="en-US" w:eastAsia="pl-PL"/>
              </w:rPr>
              <w:t>in a spreadsheet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F7EEA" w:rsidRDefault="00BF7EEA" w:rsidP="00BF7EE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F7EEA" w:rsidRPr="00BF7EEA" w:rsidRDefault="00BF7EEA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F7EEA">
              <w:rPr>
                <w:rFonts w:eastAsia="Times New Roman"/>
                <w:sz w:val="22"/>
                <w:szCs w:val="22"/>
                <w:lang w:val="en-US" w:eastAsia="pl-PL"/>
              </w:rPr>
              <w:t>Tools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,</w:t>
            </w:r>
            <w:r w:rsidRPr="00BF7EEA">
              <w:rPr>
                <w:rFonts w:eastAsia="Times New Roman"/>
                <w:sz w:val="22"/>
                <w:szCs w:val="22"/>
                <w:lang w:val="en-US" w:eastAsia="pl-PL"/>
              </w:rPr>
              <w:t xml:space="preserve"> methods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and advanced features </w:t>
            </w:r>
            <w:r w:rsidRPr="00BF7EEA">
              <w:rPr>
                <w:rFonts w:eastAsia="Times New Roman"/>
                <w:sz w:val="22"/>
                <w:szCs w:val="22"/>
                <w:lang w:val="en-US" w:eastAsia="pl-PL"/>
              </w:rPr>
              <w:t>of text processing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F7EEA" w:rsidRDefault="00BF7EEA" w:rsidP="00BF7EE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F7EEA" w:rsidRPr="00BF7EEA" w:rsidRDefault="00BF7EEA" w:rsidP="00BF7EEA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F7EEA">
              <w:rPr>
                <w:rFonts w:eastAsia="Times New Roman"/>
                <w:sz w:val="22"/>
                <w:szCs w:val="22"/>
                <w:lang w:val="en-US" w:eastAsia="pl-PL"/>
              </w:rPr>
              <w:t>Exchanging data objects between applications – the OLE technique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br/>
            </w:r>
            <w:r w:rsidRPr="00BF7EEA">
              <w:rPr>
                <w:rFonts w:eastAsia="Times New Roman"/>
                <w:sz w:val="22"/>
                <w:szCs w:val="22"/>
                <w:lang w:val="en-US" w:eastAsia="pl-PL"/>
              </w:rPr>
              <w:t>Tools and techniques of preparing and conducting a business presentation.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F7EEA" w:rsidRDefault="00BF7EEA" w:rsidP="00BF7EE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BF7EEA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F7EEA" w:rsidRPr="00E97496" w:rsidRDefault="00E9749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97496">
              <w:rPr>
                <w:rFonts w:eastAsia="Times New Roman"/>
                <w:sz w:val="22"/>
                <w:szCs w:val="22"/>
                <w:lang w:val="en-US" w:eastAsia="pl-PL"/>
              </w:rPr>
              <w:t>Digital technology. Computer and n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etworking hardware.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F7EEA" w:rsidRDefault="00BF7EEA" w:rsidP="00BF7EE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BF7EEA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F7EEA" w:rsidRPr="00FA2E7A" w:rsidRDefault="00BF7EEA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F7EEA" w:rsidRPr="00E97496" w:rsidRDefault="00E9749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97496">
              <w:rPr>
                <w:rFonts w:eastAsia="Times New Roman"/>
                <w:sz w:val="22"/>
                <w:szCs w:val="22"/>
                <w:lang w:val="en-US" w:eastAsia="pl-PL"/>
              </w:rPr>
              <w:t>Operating systems and file systems.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A23CD2">
              <w:rPr>
                <w:rFonts w:eastAsia="Times New Roman"/>
                <w:sz w:val="22"/>
                <w:szCs w:val="22"/>
                <w:lang w:val="en-US" w:eastAsia="pl-PL"/>
              </w:rPr>
              <w:t>D</w:t>
            </w:r>
            <w:r w:rsidR="00A23CD2" w:rsidRPr="00A23CD2">
              <w:rPr>
                <w:rFonts w:eastAsia="Times New Roman"/>
                <w:sz w:val="22"/>
                <w:szCs w:val="22"/>
                <w:lang w:val="en-US" w:eastAsia="pl-PL"/>
              </w:rPr>
              <w:t>ata security</w:t>
            </w:r>
            <w:r w:rsidR="00A23CD2">
              <w:rPr>
                <w:rFonts w:eastAsia="Times New Roman"/>
                <w:sz w:val="22"/>
                <w:szCs w:val="22"/>
                <w:lang w:val="en-US" w:eastAsia="pl-PL"/>
              </w:rPr>
              <w:t>, i</w:t>
            </w:r>
            <w:r w:rsidR="00A23CD2" w:rsidRPr="00A23CD2">
              <w:rPr>
                <w:rFonts w:eastAsia="Times New Roman"/>
                <w:sz w:val="22"/>
                <w:szCs w:val="22"/>
                <w:lang w:val="en-US" w:eastAsia="pl-PL"/>
              </w:rPr>
              <w:t>ntellectual property and copyright issues</w:t>
            </w:r>
            <w:r w:rsidR="00A23CD2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7EEA" w:rsidRPr="00BF7EEA" w:rsidRDefault="00BF7EEA" w:rsidP="00BF7EE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BF7EEA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F7EEA" w:rsidRPr="00FA2E7A" w:rsidRDefault="00BF7EEA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F7EEA" w:rsidRPr="00BF7EEA" w:rsidRDefault="00A23CD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A23CD2">
              <w:rPr>
                <w:rFonts w:eastAsia="Times New Roman"/>
                <w:sz w:val="22"/>
                <w:szCs w:val="22"/>
                <w:lang w:eastAsia="pl-PL"/>
              </w:rPr>
              <w:t>Grading</w:t>
            </w:r>
            <w:proofErr w:type="spellEnd"/>
            <w:r w:rsidRPr="00A23CD2">
              <w:rPr>
                <w:rFonts w:eastAsia="Times New Roman"/>
                <w:sz w:val="22"/>
                <w:szCs w:val="22"/>
                <w:lang w:eastAsia="pl-PL"/>
              </w:rPr>
              <w:t xml:space="preserve">, </w:t>
            </w:r>
            <w:proofErr w:type="spellStart"/>
            <w:r w:rsidRPr="00A23CD2">
              <w:rPr>
                <w:rFonts w:eastAsia="Times New Roman"/>
                <w:sz w:val="22"/>
                <w:szCs w:val="22"/>
                <w:lang w:eastAsia="pl-PL"/>
              </w:rPr>
              <w:t>remarks</w:t>
            </w:r>
            <w:proofErr w:type="spellEnd"/>
            <w:r w:rsidRPr="00A23CD2">
              <w:rPr>
                <w:rFonts w:eastAsia="Times New Roman"/>
                <w:sz w:val="22"/>
                <w:szCs w:val="22"/>
                <w:lang w:eastAsia="pl-PL"/>
              </w:rPr>
              <w:t xml:space="preserve"> and </w:t>
            </w:r>
            <w:proofErr w:type="spellStart"/>
            <w:r w:rsidRPr="00A23CD2">
              <w:rPr>
                <w:rFonts w:eastAsia="Times New Roman"/>
                <w:sz w:val="22"/>
                <w:szCs w:val="22"/>
                <w:lang w:eastAsia="pl-PL"/>
              </w:rPr>
              <w:t>conclusions</w:t>
            </w:r>
            <w:proofErr w:type="spellEnd"/>
            <w:r w:rsidRPr="00A23CD2">
              <w:rPr>
                <w:rFonts w:eastAsia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7EEA" w:rsidRPr="00BF7EEA" w:rsidRDefault="00BF7EEA" w:rsidP="00BF7EE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BF7EEA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F7EEA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BF7EEA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F7EEA" w:rsidRDefault="00BF7EEA" w:rsidP="00BF7EE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7"/>
      <w:bookmarkEnd w:id="8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8"/>
      <w:bookmarkEnd w:id="9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BF7EEA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23C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23CD2">
              <w:rPr>
                <w:rFonts w:eastAsia="Times New Roman"/>
                <w:sz w:val="22"/>
                <w:szCs w:val="22"/>
                <w:lang w:eastAsia="pl-PL"/>
              </w:rPr>
              <w:t>Lab</w:t>
            </w:r>
            <w:r w:rsidR="00AA13D5" w:rsidRPr="00A23CD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A23CD2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23CD2" w:rsidRDefault="00BF7EEA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23CD2">
              <w:rPr>
                <w:rFonts w:eastAsia="Times New Roman"/>
                <w:sz w:val="22"/>
                <w:szCs w:val="22"/>
                <w:lang w:val="en-US" w:eastAsia="pl-PL"/>
              </w:rPr>
              <w:t>Introduction to the lab classes. Discussing the conditions of obtaining credit.</w:t>
            </w:r>
            <w:r w:rsidR="00A23CD2" w:rsidRPr="00A23CD2">
              <w:rPr>
                <w:rFonts w:eastAsia="Times New Roman"/>
                <w:sz w:val="22"/>
                <w:szCs w:val="22"/>
                <w:lang w:val="en-US" w:eastAsia="pl-PL"/>
              </w:rPr>
              <w:t xml:space="preserve"> The computer lab environment and safety rules.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23CD2" w:rsidRDefault="00A23CD2" w:rsidP="00A23CD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23CD2"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</w:tr>
      <w:tr w:rsidR="00551CD3" w:rsidRPr="00A23CD2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23C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23CD2">
              <w:rPr>
                <w:rFonts w:eastAsia="Times New Roman"/>
                <w:sz w:val="22"/>
                <w:szCs w:val="22"/>
                <w:lang w:eastAsia="pl-PL"/>
              </w:rPr>
              <w:t>Lab</w:t>
            </w:r>
            <w:r w:rsidR="00AA13D5" w:rsidRPr="00A23CD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A23CD2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23CD2" w:rsidRDefault="00A23CD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23CD2">
              <w:rPr>
                <w:rFonts w:eastAsia="Times New Roman"/>
                <w:sz w:val="22"/>
                <w:szCs w:val="22"/>
                <w:lang w:val="en-US" w:eastAsia="pl-PL"/>
              </w:rPr>
              <w:t>Advanced functions and methods of data gathering, analysis and visualization in a spreadsheet.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23CD2" w:rsidRDefault="00A23CD2" w:rsidP="00A23CD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6</w:t>
            </w:r>
          </w:p>
        </w:tc>
      </w:tr>
      <w:tr w:rsidR="00551CD3" w:rsidRPr="00A23CD2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23C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23CD2">
              <w:rPr>
                <w:rFonts w:eastAsia="Times New Roman"/>
                <w:sz w:val="22"/>
                <w:szCs w:val="22"/>
                <w:lang w:eastAsia="pl-PL"/>
              </w:rPr>
              <w:t>Lab</w:t>
            </w:r>
            <w:r w:rsidR="00AA13D5" w:rsidRPr="00A23CD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A23CD2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23CD2" w:rsidRDefault="00A23CD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23CD2">
              <w:rPr>
                <w:rFonts w:eastAsia="Times New Roman"/>
                <w:sz w:val="22"/>
                <w:szCs w:val="22"/>
                <w:lang w:val="en-US" w:eastAsia="pl-PL"/>
              </w:rPr>
              <w:t>Tools and methods of text processing.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23CD2" w:rsidRDefault="00A23CD2" w:rsidP="00A23CD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4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23C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23CD2">
              <w:rPr>
                <w:rFonts w:eastAsia="Times New Roman"/>
                <w:sz w:val="22"/>
                <w:szCs w:val="22"/>
                <w:lang w:eastAsia="pl-PL"/>
              </w:rPr>
              <w:t>Lab</w:t>
            </w:r>
            <w:r w:rsidR="00AA13D5" w:rsidRPr="00A23CD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A23CD2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23CD2" w:rsidRDefault="00A23CD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A23CD2">
              <w:rPr>
                <w:rFonts w:eastAsia="Times New Roman"/>
                <w:sz w:val="22"/>
                <w:szCs w:val="22"/>
                <w:lang w:eastAsia="pl-PL"/>
              </w:rPr>
              <w:t>Elective</w:t>
            </w:r>
            <w:proofErr w:type="spellEnd"/>
            <w:r w:rsidRPr="00A23CD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A23CD2">
              <w:rPr>
                <w:rFonts w:eastAsia="Times New Roman"/>
                <w:sz w:val="22"/>
                <w:szCs w:val="22"/>
                <w:lang w:eastAsia="pl-PL"/>
              </w:rPr>
              <w:t>task</w:t>
            </w:r>
            <w:proofErr w:type="spellEnd"/>
            <w:r w:rsidRPr="00A23CD2">
              <w:rPr>
                <w:rFonts w:eastAsia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23CD2" w:rsidRDefault="009366F0" w:rsidP="00A23CD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23C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23CD2">
              <w:rPr>
                <w:rFonts w:eastAsia="Times New Roman"/>
                <w:sz w:val="22"/>
                <w:szCs w:val="22"/>
                <w:lang w:eastAsia="pl-PL"/>
              </w:rPr>
              <w:t>Lab</w:t>
            </w:r>
            <w:r w:rsidR="00AA13D5" w:rsidRPr="00A23CD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A23CD2">
              <w:rPr>
                <w:rFonts w:eastAsia="Times New Roman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366F0" w:rsidRDefault="009366F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366F0">
              <w:rPr>
                <w:rFonts w:eastAsia="Times New Roman"/>
                <w:sz w:val="22"/>
                <w:szCs w:val="22"/>
                <w:lang w:val="en-US" w:eastAsia="pl-PL"/>
              </w:rPr>
              <w:t>Failed assignments retake and final remarks.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23CD2" w:rsidRDefault="009366F0" w:rsidP="00A23CD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23C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23C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23CD2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A23CD2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23CD2" w:rsidRDefault="009366F0" w:rsidP="00A23CD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9"/>
      <w:bookmarkEnd w:id="10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A"/>
      <w:bookmarkEnd w:id="11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2" w:name="table0B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551CD3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366F0" w:rsidRDefault="009366F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366F0">
              <w:rPr>
                <w:rFonts w:eastAsia="Times New Roman"/>
                <w:lang w:val="en-US" w:eastAsia="pl-PL"/>
              </w:rPr>
              <w:t>N1. Traditional lecture with overhead slides</w:t>
            </w:r>
            <w:r>
              <w:rPr>
                <w:rFonts w:eastAsia="Times New Roman"/>
                <w:lang w:val="en-US" w:eastAsia="pl-PL"/>
              </w:rPr>
              <w:t>.</w:t>
            </w:r>
          </w:p>
          <w:p w:rsidR="00551CD3" w:rsidRPr="009366F0" w:rsidRDefault="009366F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366F0">
              <w:rPr>
                <w:rFonts w:eastAsia="Times New Roman"/>
                <w:lang w:val="en-US" w:eastAsia="pl-PL"/>
              </w:rPr>
              <w:t>N</w:t>
            </w:r>
            <w:r>
              <w:rPr>
                <w:rFonts w:eastAsia="Times New Roman"/>
                <w:lang w:val="en-US" w:eastAsia="pl-PL"/>
              </w:rPr>
              <w:t>2</w:t>
            </w:r>
            <w:r w:rsidRPr="009366F0">
              <w:rPr>
                <w:rFonts w:eastAsia="Times New Roman"/>
                <w:lang w:val="en-US" w:eastAsia="pl-PL"/>
              </w:rPr>
              <w:t>. Assignments to carry out individually in the computer lab</w:t>
            </w:r>
            <w:r w:rsidRPr="009366F0">
              <w:rPr>
                <w:lang w:val="en-US"/>
              </w:rPr>
              <w:t xml:space="preserve"> </w:t>
            </w:r>
            <w:r w:rsidRPr="009366F0">
              <w:rPr>
                <w:rFonts w:eastAsia="Times New Roman"/>
                <w:lang w:val="en-US" w:eastAsia="pl-PL"/>
              </w:rPr>
              <w:t>and at home.</w:t>
            </w:r>
          </w:p>
          <w:p w:rsidR="009366F0" w:rsidRPr="009366F0" w:rsidRDefault="009366F0" w:rsidP="009366F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366F0">
              <w:rPr>
                <w:rFonts w:eastAsia="Times New Roman"/>
                <w:lang w:val="en-US" w:eastAsia="pl-PL"/>
              </w:rPr>
              <w:t>N</w:t>
            </w:r>
            <w:r>
              <w:rPr>
                <w:rFonts w:eastAsia="Times New Roman"/>
                <w:lang w:val="en-US" w:eastAsia="pl-PL"/>
              </w:rPr>
              <w:t>3</w:t>
            </w:r>
            <w:r w:rsidRPr="009366F0">
              <w:rPr>
                <w:rFonts w:eastAsia="Times New Roman"/>
                <w:lang w:val="en-US" w:eastAsia="pl-PL"/>
              </w:rPr>
              <w:t xml:space="preserve">. Discussion of the achievements (causes of failures if applicable) during each presentation </w:t>
            </w:r>
          </w:p>
          <w:p w:rsidR="00551CD3" w:rsidRPr="00551CD3" w:rsidRDefault="009366F0" w:rsidP="009366F0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366F0">
              <w:rPr>
                <w:rFonts w:eastAsia="Times New Roman"/>
                <w:lang w:eastAsia="pl-PL"/>
              </w:rPr>
              <w:t xml:space="preserve">of </w:t>
            </w:r>
            <w:proofErr w:type="spellStart"/>
            <w:r w:rsidRPr="009366F0">
              <w:rPr>
                <w:rFonts w:eastAsia="Times New Roman"/>
                <w:lang w:eastAsia="pl-PL"/>
              </w:rPr>
              <w:t>students</w:t>
            </w:r>
            <w:proofErr w:type="spellEnd"/>
            <w:r w:rsidRPr="009366F0">
              <w:rPr>
                <w:rFonts w:eastAsia="Times New Roman"/>
                <w:lang w:eastAsia="pl-PL"/>
              </w:rPr>
              <w:t xml:space="preserve">’ </w:t>
            </w:r>
            <w:proofErr w:type="spellStart"/>
            <w:r w:rsidRPr="009366F0">
              <w:rPr>
                <w:rFonts w:eastAsia="Times New Roman"/>
                <w:lang w:eastAsia="pl-PL"/>
              </w:rPr>
              <w:t>results</w:t>
            </w:r>
            <w:proofErr w:type="spellEnd"/>
            <w:r w:rsidR="00551CD3" w:rsidRPr="00551CD3">
              <w:rPr>
                <w:rFonts w:eastAsia="Times New Roman"/>
                <w:lang w:eastAsia="pl-PL"/>
              </w:rPr>
              <w:t>.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 </w:t>
      </w:r>
      <w:r w:rsidRPr="00551CD3">
        <w:rPr>
          <w:rFonts w:eastAsia="Times New Roman"/>
          <w:b/>
          <w:bCs/>
          <w:sz w:val="22"/>
          <w:lang w:val="en-US" w:eastAsia="pl-PL"/>
        </w:rPr>
        <w:t xml:space="preserve"> SUBJECT 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LEARNING  OUTCOMES 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4"/>
        <w:gridCol w:w="2624"/>
        <w:gridCol w:w="5037"/>
      </w:tblGrid>
      <w:tr w:rsidR="00551CD3" w:rsidRPr="00CA4A56" w:rsidTr="00551CD3">
        <w:tc>
          <w:tcPr>
            <w:tcW w:w="1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3" w:name="table0C"/>
            <w:bookmarkEnd w:id="1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09548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 w:rsidR="00551CD3"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232C07">
              <w:rPr>
                <w:rFonts w:eastAsia="Times New Roman"/>
                <w:sz w:val="22"/>
                <w:lang w:eastAsia="pl-PL"/>
              </w:rPr>
              <w:t>code</w:t>
            </w:r>
            <w:proofErr w:type="spellEnd"/>
          </w:p>
        </w:tc>
        <w:tc>
          <w:tcPr>
            <w:tcW w:w="3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learning </w:t>
            </w:r>
            <w:r w:rsidR="00A549F1">
              <w:rPr>
                <w:rFonts w:eastAsia="Times New Roman"/>
                <w:sz w:val="22"/>
                <w:lang w:val="en-US" w:eastAsia="pl-PL"/>
              </w:rPr>
              <w:t xml:space="preserve">outcomes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achievement </w:t>
            </w:r>
          </w:p>
        </w:tc>
      </w:tr>
      <w:tr w:rsidR="00551CD3" w:rsidRPr="00CA4A56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366F0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366F0">
              <w:rPr>
                <w:rFonts w:eastAsia="Times New Roman"/>
                <w:lang w:eastAsia="pl-PL"/>
              </w:rPr>
              <w:t>PEK_W01, PEK_W02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366F0" w:rsidRDefault="009366F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366F0">
              <w:rPr>
                <w:rFonts w:eastAsia="Times New Roman"/>
                <w:lang w:val="en-US" w:eastAsia="pl-PL"/>
              </w:rPr>
              <w:t>Answers to questions (written or at a computer)</w:t>
            </w:r>
          </w:p>
        </w:tc>
      </w:tr>
      <w:tr w:rsidR="00551CD3" w:rsidRPr="00CA4A56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366F0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366F0">
              <w:rPr>
                <w:rFonts w:eastAsia="Times New Roman"/>
                <w:lang w:eastAsia="pl-PL"/>
              </w:rPr>
              <w:t>PEK_U01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366F0" w:rsidRDefault="009366F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366F0">
              <w:rPr>
                <w:rFonts w:eastAsia="Times New Roman"/>
                <w:lang w:val="en-US" w:eastAsia="pl-PL"/>
              </w:rPr>
              <w:t>Assessment of the tasks carried out</w:t>
            </w:r>
            <w:r>
              <w:rPr>
                <w:rFonts w:eastAsia="Times New Roman"/>
                <w:lang w:val="en-US" w:eastAsia="pl-PL"/>
              </w:rPr>
              <w:t xml:space="preserve"> and</w:t>
            </w:r>
            <w:r w:rsidRPr="009366F0">
              <w:rPr>
                <w:rFonts w:eastAsia="Times New Roman"/>
                <w:lang w:val="en-US" w:eastAsia="pl-PL"/>
              </w:rPr>
              <w:t xml:space="preserve"> understanding of the solutions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366F0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366F0">
              <w:rPr>
                <w:rFonts w:eastAsia="Times New Roman"/>
                <w:lang w:eastAsia="pl-PL"/>
              </w:rPr>
              <w:t>PEK_W01, PEK_W02, PEK_U01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366F0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Bonus </w:t>
            </w:r>
            <w:proofErr w:type="spellStart"/>
            <w:r>
              <w:rPr>
                <w:rFonts w:eastAsia="Times New Roman"/>
                <w:lang w:eastAsia="pl-PL"/>
              </w:rPr>
              <w:t>credit</w:t>
            </w:r>
            <w:proofErr w:type="spellEnd"/>
            <w:r>
              <w:rPr>
                <w:rFonts w:eastAsia="Times New Roman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lang w:eastAsia="pl-PL"/>
              </w:rPr>
              <w:t>points</w:t>
            </w:r>
            <w:proofErr w:type="spellEnd"/>
            <w:r>
              <w:rPr>
                <w:rFonts w:eastAsia="Times New Roman"/>
                <w:lang w:eastAsia="pl-PL"/>
              </w:rPr>
              <w:t>.</w:t>
            </w:r>
          </w:p>
        </w:tc>
      </w:tr>
      <w:tr w:rsidR="00551CD3" w:rsidRPr="00CA4A56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366F0" w:rsidRPr="009366F0" w:rsidRDefault="009366F0" w:rsidP="009366F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366F0">
              <w:rPr>
                <w:rFonts w:eastAsia="Times New Roman"/>
                <w:lang w:val="en-US" w:eastAsia="pl-PL"/>
              </w:rPr>
              <w:t>P = 0,8*F1 + 0,2*F4 (lecture)</w:t>
            </w:r>
          </w:p>
          <w:p w:rsidR="00551CD3" w:rsidRPr="009366F0" w:rsidRDefault="009366F0" w:rsidP="009366F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366F0">
              <w:rPr>
                <w:rFonts w:eastAsia="Times New Roman"/>
                <w:lang w:val="en-US" w:eastAsia="pl-PL"/>
              </w:rPr>
              <w:t>P = (0,8*F2 + 0,2*F3)*F4 (laborator</w:t>
            </w:r>
            <w:r>
              <w:rPr>
                <w:rFonts w:eastAsia="Times New Roman"/>
                <w:lang w:val="en-US" w:eastAsia="pl-PL"/>
              </w:rPr>
              <w:t>y</w:t>
            </w:r>
            <w:r w:rsidRPr="009366F0">
              <w:rPr>
                <w:rFonts w:eastAsia="Times New Roman"/>
                <w:lang w:val="en-US" w:eastAsia="pl-PL"/>
              </w:rPr>
              <w:t>)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4" w:name="table0D"/>
      <w:bookmarkEnd w:id="1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:rsidTr="00E23D92">
        <w:trPr>
          <w:trHeight w:val="260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23D92" w:rsidRPr="00404AEC" w:rsidRDefault="00E23D92" w:rsidP="00E23D92">
            <w:pPr>
              <w:snapToGrid w:val="0"/>
              <w:spacing w:after="0" w:line="240" w:lineRule="auto"/>
              <w:rPr>
                <w:b/>
                <w:bCs/>
                <w:caps/>
                <w:szCs w:val="18"/>
                <w:u w:val="single"/>
              </w:rPr>
            </w:pPr>
            <w:r w:rsidRPr="00404AEC">
              <w:rPr>
                <w:b/>
                <w:bCs/>
                <w:caps/>
                <w:szCs w:val="18"/>
                <w:u w:val="single"/>
              </w:rPr>
              <w:lastRenderedPageBreak/>
              <w:t>literatura PODSTAWOWA:</w:t>
            </w:r>
          </w:p>
          <w:p w:rsidR="00E23D92" w:rsidRDefault="00E23D92" w:rsidP="00E23D92">
            <w:pPr>
              <w:spacing w:after="0" w:line="240" w:lineRule="auto"/>
              <w:rPr>
                <w:sz w:val="22"/>
                <w:szCs w:val="18"/>
              </w:rPr>
            </w:pPr>
            <w:r w:rsidRPr="004254C3">
              <w:rPr>
                <w:sz w:val="22"/>
                <w:szCs w:val="18"/>
              </w:rPr>
              <w:t>[1]</w:t>
            </w:r>
            <w:r>
              <w:rPr>
                <w:sz w:val="22"/>
                <w:szCs w:val="18"/>
              </w:rPr>
              <w:t xml:space="preserve"> Zasoby (listy zadań) opublikowane na witrynie kursu.</w:t>
            </w:r>
          </w:p>
          <w:p w:rsidR="00E23D92" w:rsidRDefault="00E23D92" w:rsidP="00E23D92">
            <w:pPr>
              <w:spacing w:after="0" w:line="240" w:lineRule="auto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[2] </w:t>
            </w:r>
            <w:r w:rsidRPr="003B305C">
              <w:rPr>
                <w:sz w:val="22"/>
                <w:szCs w:val="18"/>
              </w:rPr>
              <w:t>Sikorski W</w:t>
            </w:r>
            <w:r>
              <w:rPr>
                <w:sz w:val="22"/>
                <w:szCs w:val="18"/>
              </w:rPr>
              <w:t xml:space="preserve">., </w:t>
            </w:r>
            <w:r w:rsidRPr="003B305C">
              <w:rPr>
                <w:sz w:val="22"/>
                <w:szCs w:val="18"/>
              </w:rPr>
              <w:t>Wykłady z podstaw informatyki</w:t>
            </w:r>
            <w:r>
              <w:rPr>
                <w:sz w:val="22"/>
                <w:szCs w:val="18"/>
              </w:rPr>
              <w:t>, Helion 2014.</w:t>
            </w:r>
          </w:p>
          <w:p w:rsidR="00E23D92" w:rsidRPr="001E55BF" w:rsidRDefault="00E23D92" w:rsidP="00E23D92">
            <w:pPr>
              <w:spacing w:after="0" w:line="240" w:lineRule="auto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[3] </w:t>
            </w:r>
            <w:r w:rsidRPr="001E55BF">
              <w:rPr>
                <w:sz w:val="22"/>
                <w:szCs w:val="18"/>
              </w:rPr>
              <w:t>Wróblewski P., MS Office 201</w:t>
            </w:r>
            <w:r>
              <w:rPr>
                <w:sz w:val="22"/>
                <w:szCs w:val="18"/>
              </w:rPr>
              <w:t>6</w:t>
            </w:r>
            <w:r w:rsidRPr="001E55BF">
              <w:rPr>
                <w:sz w:val="22"/>
                <w:szCs w:val="18"/>
              </w:rPr>
              <w:t>/365 PL w biurze i nie tylko, Helion 201</w:t>
            </w:r>
            <w:r>
              <w:rPr>
                <w:sz w:val="22"/>
                <w:szCs w:val="18"/>
              </w:rPr>
              <w:t>6</w:t>
            </w:r>
            <w:r w:rsidRPr="001E55BF">
              <w:rPr>
                <w:sz w:val="22"/>
                <w:szCs w:val="18"/>
              </w:rPr>
              <w:t>.</w:t>
            </w:r>
          </w:p>
          <w:p w:rsidR="00E23D92" w:rsidRDefault="00E23D92" w:rsidP="00E23D92">
            <w:pPr>
              <w:spacing w:after="0" w:line="240" w:lineRule="auto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[4] </w:t>
            </w:r>
            <w:r w:rsidRPr="001E55BF">
              <w:rPr>
                <w:sz w:val="22"/>
                <w:szCs w:val="18"/>
              </w:rPr>
              <w:t>Masłowski K., Excel 201</w:t>
            </w:r>
            <w:r>
              <w:rPr>
                <w:sz w:val="22"/>
                <w:szCs w:val="18"/>
              </w:rPr>
              <w:t>6</w:t>
            </w:r>
            <w:r w:rsidRPr="001E55BF">
              <w:rPr>
                <w:sz w:val="22"/>
                <w:szCs w:val="18"/>
              </w:rPr>
              <w:t xml:space="preserve"> PL. Ćwiczenia zaawansowane, Helion 201</w:t>
            </w:r>
            <w:r>
              <w:rPr>
                <w:sz w:val="22"/>
                <w:szCs w:val="18"/>
              </w:rPr>
              <w:t>6</w:t>
            </w:r>
            <w:r w:rsidRPr="001E55BF">
              <w:rPr>
                <w:sz w:val="22"/>
                <w:szCs w:val="18"/>
              </w:rPr>
              <w:t>.</w:t>
            </w:r>
          </w:p>
          <w:p w:rsidR="00E23D92" w:rsidRPr="004254C3" w:rsidRDefault="00E23D92" w:rsidP="00E23D92">
            <w:pPr>
              <w:spacing w:after="0" w:line="240" w:lineRule="auto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[5] </w:t>
            </w:r>
            <w:proofErr w:type="spellStart"/>
            <w:r w:rsidRPr="003B305C">
              <w:rPr>
                <w:sz w:val="22"/>
                <w:szCs w:val="18"/>
              </w:rPr>
              <w:t>Liderman</w:t>
            </w:r>
            <w:proofErr w:type="spellEnd"/>
            <w:r w:rsidRPr="003B305C">
              <w:rPr>
                <w:sz w:val="22"/>
                <w:szCs w:val="18"/>
              </w:rPr>
              <w:t xml:space="preserve"> K</w:t>
            </w:r>
            <w:r>
              <w:rPr>
                <w:sz w:val="22"/>
                <w:szCs w:val="18"/>
              </w:rPr>
              <w:t xml:space="preserve">., </w:t>
            </w:r>
            <w:r w:rsidRPr="003B305C">
              <w:rPr>
                <w:sz w:val="22"/>
                <w:szCs w:val="18"/>
              </w:rPr>
              <w:t>Bezpieczeństwo informacyjne</w:t>
            </w:r>
            <w:r>
              <w:rPr>
                <w:sz w:val="22"/>
                <w:szCs w:val="18"/>
              </w:rPr>
              <w:t>, Helion 2015.</w:t>
            </w:r>
          </w:p>
          <w:p w:rsidR="00E23D92" w:rsidRPr="00404AEC" w:rsidRDefault="00E23D92" w:rsidP="00E23D92">
            <w:pPr>
              <w:spacing w:after="0" w:line="240" w:lineRule="auto"/>
              <w:rPr>
                <w:b/>
                <w:bCs/>
                <w:caps/>
                <w:szCs w:val="18"/>
                <w:u w:val="single"/>
              </w:rPr>
            </w:pPr>
            <w:r w:rsidRPr="00404AEC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E23D92" w:rsidRPr="00086DD3" w:rsidRDefault="00E23D92" w:rsidP="00E23D92">
            <w:pPr>
              <w:spacing w:after="0" w:line="240" w:lineRule="auto"/>
              <w:rPr>
                <w:sz w:val="22"/>
                <w:szCs w:val="22"/>
              </w:rPr>
            </w:pPr>
            <w:r w:rsidRPr="00086DD3">
              <w:rPr>
                <w:sz w:val="22"/>
                <w:szCs w:val="22"/>
              </w:rPr>
              <w:t xml:space="preserve">[1] </w:t>
            </w:r>
            <w:proofErr w:type="spellStart"/>
            <w:r w:rsidRPr="00086DD3">
              <w:rPr>
                <w:sz w:val="22"/>
                <w:szCs w:val="22"/>
              </w:rPr>
              <w:t>Sosinsky</w:t>
            </w:r>
            <w:proofErr w:type="spellEnd"/>
            <w:r w:rsidRPr="00086DD3">
              <w:rPr>
                <w:sz w:val="22"/>
                <w:szCs w:val="22"/>
              </w:rPr>
              <w:t xml:space="preserve"> B., Sieci komputerowe, Helion 2013.</w:t>
            </w:r>
          </w:p>
          <w:p w:rsidR="00E23D92" w:rsidRPr="00086DD3" w:rsidRDefault="00E23D92" w:rsidP="00E23D92">
            <w:pPr>
              <w:spacing w:after="0" w:line="240" w:lineRule="auto"/>
              <w:rPr>
                <w:sz w:val="22"/>
                <w:szCs w:val="22"/>
              </w:rPr>
            </w:pPr>
            <w:r w:rsidRPr="00086DD3">
              <w:rPr>
                <w:sz w:val="22"/>
                <w:szCs w:val="22"/>
              </w:rPr>
              <w:t xml:space="preserve">[2] </w:t>
            </w:r>
            <w:proofErr w:type="spellStart"/>
            <w:r w:rsidRPr="00086DD3">
              <w:rPr>
                <w:sz w:val="22"/>
                <w:szCs w:val="22"/>
              </w:rPr>
              <w:t>McFedries</w:t>
            </w:r>
            <w:proofErr w:type="spellEnd"/>
            <w:r w:rsidRPr="00086DD3">
              <w:rPr>
                <w:sz w:val="22"/>
                <w:szCs w:val="22"/>
              </w:rPr>
              <w:t xml:space="preserve"> P., Excel. Wykresy, analiza danych, tabele przestawne, Helion 2015.</w:t>
            </w:r>
          </w:p>
          <w:p w:rsidR="00551CD3" w:rsidRPr="00551CD3" w:rsidRDefault="00E23D92" w:rsidP="00E23D92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086DD3">
              <w:rPr>
                <w:sz w:val="22"/>
                <w:szCs w:val="22"/>
              </w:rPr>
              <w:t>[3] Czasopisma i witryny internetowe polecane na witrynie kursu.</w:t>
            </w:r>
          </w:p>
        </w:tc>
      </w:tr>
      <w:tr w:rsidR="00551CD3" w:rsidRPr="00CA4A56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E23D92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23D92" w:rsidRDefault="00E23D92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47C96">
              <w:rPr>
                <w:b/>
                <w:bCs/>
              </w:rPr>
              <w:t>Wiesław Dobrowolski,</w:t>
            </w:r>
            <w:r>
              <w:rPr>
                <w:b/>
                <w:bCs/>
              </w:rPr>
              <w:t xml:space="preserve"> </w:t>
            </w:r>
            <w:r w:rsidRPr="00D74754">
              <w:rPr>
                <w:b/>
                <w:bCs/>
              </w:rPr>
              <w:t>wieslaw.dobrowolski@pwr.edu.pl</w:t>
            </w:r>
          </w:p>
        </w:tc>
      </w:tr>
    </w:tbl>
    <w:p w:rsidR="00551CD3" w:rsidRPr="00E23D92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E23D92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E23D92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Roman 10cpi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CD3"/>
    <w:rsid w:val="0009548D"/>
    <w:rsid w:val="000F1A1A"/>
    <w:rsid w:val="00103BCA"/>
    <w:rsid w:val="00125A18"/>
    <w:rsid w:val="001503EC"/>
    <w:rsid w:val="0016450C"/>
    <w:rsid w:val="00201351"/>
    <w:rsid w:val="002302A0"/>
    <w:rsid w:val="00232C07"/>
    <w:rsid w:val="003B6762"/>
    <w:rsid w:val="003B6C96"/>
    <w:rsid w:val="003B7CCA"/>
    <w:rsid w:val="003C337D"/>
    <w:rsid w:val="00546A75"/>
    <w:rsid w:val="0055078F"/>
    <w:rsid w:val="00551CD3"/>
    <w:rsid w:val="005E15C5"/>
    <w:rsid w:val="00686555"/>
    <w:rsid w:val="006A103E"/>
    <w:rsid w:val="006F2115"/>
    <w:rsid w:val="00726225"/>
    <w:rsid w:val="0077451C"/>
    <w:rsid w:val="00795A00"/>
    <w:rsid w:val="007F7B5C"/>
    <w:rsid w:val="008D5923"/>
    <w:rsid w:val="008E023A"/>
    <w:rsid w:val="009366F0"/>
    <w:rsid w:val="009564F7"/>
    <w:rsid w:val="009652BA"/>
    <w:rsid w:val="009759EF"/>
    <w:rsid w:val="009C0D7F"/>
    <w:rsid w:val="00A23CD2"/>
    <w:rsid w:val="00A407D8"/>
    <w:rsid w:val="00A549F1"/>
    <w:rsid w:val="00AA13D5"/>
    <w:rsid w:val="00BA602F"/>
    <w:rsid w:val="00BD6FA7"/>
    <w:rsid w:val="00BF7EEA"/>
    <w:rsid w:val="00C25E8B"/>
    <w:rsid w:val="00CA0168"/>
    <w:rsid w:val="00CA4A56"/>
    <w:rsid w:val="00D3768E"/>
    <w:rsid w:val="00D509FD"/>
    <w:rsid w:val="00D5178F"/>
    <w:rsid w:val="00E23D92"/>
    <w:rsid w:val="00E97496"/>
    <w:rsid w:val="00F03D27"/>
    <w:rsid w:val="00F1743F"/>
    <w:rsid w:val="00F56B81"/>
    <w:rsid w:val="00FA2E7A"/>
    <w:rsid w:val="00FA596C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80B9F9-C356-4DBE-B693-CEC1C757F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E23D9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23D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680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Wiesław Dobrowolski</cp:lastModifiedBy>
  <cp:revision>7</cp:revision>
  <cp:lastPrinted>2020-02-06T07:31:00Z</cp:lastPrinted>
  <dcterms:created xsi:type="dcterms:W3CDTF">2020-03-02T11:01:00Z</dcterms:created>
  <dcterms:modified xsi:type="dcterms:W3CDTF">2020-07-17T23:38:00Z</dcterms:modified>
</cp:coreProperties>
</file>